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F152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152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F152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FB2" w:rsidRDefault="00F72571" w:rsidP="00B32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2FB2" w:rsidRPr="001E6F3A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32FB2" w:rsidRPr="003452CA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</w:p>
    <w:p w:rsidR="004F1524" w:rsidRDefault="004F1524" w:rsidP="00B32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юридичну клініку </w:t>
      </w:r>
      <w:r w:rsidR="00B32FB2" w:rsidRPr="003452CA">
        <w:rPr>
          <w:rFonts w:ascii="Times New Roman" w:hAnsi="Times New Roman"/>
          <w:sz w:val="28"/>
          <w:szCs w:val="28"/>
          <w:lang w:val="uk-UA"/>
        </w:rPr>
        <w:t>Херсонського</w:t>
      </w:r>
    </w:p>
    <w:p w:rsidR="00ED7044" w:rsidRPr="00ED7044" w:rsidRDefault="00B32FB2" w:rsidP="00B32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2CA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ED7044" w:rsidRPr="00ED7044" w:rsidRDefault="00ED7044" w:rsidP="00ED7044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</w:p>
    <w:p w:rsidR="004F1524" w:rsidRPr="004F1524" w:rsidRDefault="00B32FB2" w:rsidP="004F15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="00ED7044" w:rsidRPr="004F1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4AB" w:rsidRPr="004F1524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клініки </w:t>
      </w:r>
      <w:proofErr w:type="spellStart"/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>Алябова</w:t>
      </w:r>
      <w:proofErr w:type="spellEnd"/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>Ю.В</w:t>
      </w:r>
      <w:proofErr w:type="spellEnd"/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1524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F1524">
        <w:rPr>
          <w:rFonts w:ascii="Times New Roman" w:hAnsi="Times New Roman" w:cs="Times New Roman"/>
          <w:sz w:val="28"/>
          <w:szCs w:val="28"/>
          <w:lang w:val="uk-UA"/>
        </w:rPr>
        <w:t xml:space="preserve"> повідоми</w:t>
      </w:r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152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4F1524" w:rsidRPr="004F1524">
        <w:rPr>
          <w:rFonts w:ascii="Times New Roman" w:hAnsi="Times New Roman" w:cs="Times New Roman"/>
          <w:sz w:val="28"/>
          <w:szCs w:val="28"/>
          <w:lang w:val="uk-UA"/>
        </w:rPr>
        <w:t>Положення про юридичну клініку Херсонського державного університету пройшло правову експертизу, за результатами якої, розроблене положення може бути винесене на обговорення вченої ради університету.</w:t>
      </w:r>
    </w:p>
    <w:p w:rsidR="004F1524" w:rsidRPr="004F1524" w:rsidRDefault="004F1524" w:rsidP="004F152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Положення структуроване за розділами:</w:t>
      </w:r>
    </w:p>
    <w:p w:rsidR="004F1524" w:rsidRPr="004F1524" w:rsidRDefault="004F1524" w:rsidP="004F1524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1. Загальні положення.</w:t>
      </w:r>
    </w:p>
    <w:p w:rsidR="004F1524" w:rsidRPr="004F1524" w:rsidRDefault="004F1524" w:rsidP="004F152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Мета та завдання юридичної клініки ХДУ.</w:t>
      </w:r>
    </w:p>
    <w:p w:rsidR="004F1524" w:rsidRPr="004F1524" w:rsidRDefault="004F1524" w:rsidP="004F15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3. Принципи діяльності юридичної клініки ХДУ.</w:t>
      </w:r>
    </w:p>
    <w:p w:rsidR="004F1524" w:rsidRPr="004F1524" w:rsidRDefault="004F1524" w:rsidP="004F15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4. Організація діяльності юридичної клініки ХДУ.</w:t>
      </w:r>
    </w:p>
    <w:p w:rsidR="004F1524" w:rsidRPr="004F1524" w:rsidRDefault="004F1524" w:rsidP="004F15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5. Права та обов’язки студентів.</w:t>
      </w:r>
    </w:p>
    <w:p w:rsidR="004F1524" w:rsidRPr="004F1524" w:rsidRDefault="004F1524" w:rsidP="004F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6. Матеріально-технічна база юридичної клініки ХДУ.</w:t>
      </w:r>
    </w:p>
    <w:p w:rsidR="004F1524" w:rsidRPr="004F1524" w:rsidRDefault="004F1524" w:rsidP="004F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524">
        <w:rPr>
          <w:rFonts w:ascii="Times New Roman" w:hAnsi="Times New Roman" w:cs="Times New Roman"/>
          <w:sz w:val="28"/>
          <w:szCs w:val="28"/>
          <w:lang w:val="uk-UA"/>
        </w:rPr>
        <w:t>7. Фінансування юридичної клініки ХДУ.</w:t>
      </w:r>
    </w:p>
    <w:p w:rsidR="00B32FB2" w:rsidRPr="004F1524" w:rsidRDefault="00B32FB2" w:rsidP="004F15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FB2" w:rsidRPr="00B32FB2" w:rsidRDefault="00B32FB2" w:rsidP="00B32FB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2FB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32FB2" w:rsidRPr="00B32FB2" w:rsidRDefault="00B32FB2" w:rsidP="00B32F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2FB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3A61C0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4F1524">
        <w:rPr>
          <w:rFonts w:ascii="Times New Roman" w:hAnsi="Times New Roman"/>
          <w:sz w:val="28"/>
          <w:szCs w:val="28"/>
          <w:lang w:val="uk-UA"/>
        </w:rPr>
        <w:t>юридичну клініку</w:t>
      </w:r>
      <w:r w:rsidR="00B064AB" w:rsidRPr="003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61C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  <w:r w:rsidRPr="00B32F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571" w:rsidRPr="00F72571" w:rsidRDefault="00F72571" w:rsidP="00B32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4AB" w:rsidRDefault="00B064AB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064AB" w:rsidRPr="00890C8D" w:rsidRDefault="00B064AB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B0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proofErr w:type="spellStart"/>
      <w:r w:rsidR="004F1524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4F1524">
        <w:rPr>
          <w:rFonts w:ascii="Times New Roman" w:hAnsi="Times New Roman" w:cs="Times New Roman"/>
          <w:sz w:val="28"/>
          <w:szCs w:val="28"/>
          <w:lang w:val="uk-UA"/>
        </w:rPr>
        <w:t>. Саган</w:t>
      </w:r>
      <w:bookmarkStart w:id="0" w:name="_GoBack"/>
      <w:bookmarkEnd w:id="0"/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E4579A"/>
    <w:multiLevelType w:val="hybridMultilevel"/>
    <w:tmpl w:val="B5D892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2664D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4F1524"/>
    <w:rsid w:val="00640CC3"/>
    <w:rsid w:val="00734DB7"/>
    <w:rsid w:val="007B6013"/>
    <w:rsid w:val="00B064AB"/>
    <w:rsid w:val="00B32FB2"/>
    <w:rsid w:val="00B82265"/>
    <w:rsid w:val="00B90B95"/>
    <w:rsid w:val="00CA7C87"/>
    <w:rsid w:val="00CC1A4A"/>
    <w:rsid w:val="00D85B0E"/>
    <w:rsid w:val="00E670C1"/>
    <w:rsid w:val="00EB2879"/>
    <w:rsid w:val="00ED7044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B32FB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2FB2"/>
    <w:pPr>
      <w:widowControl w:val="0"/>
      <w:shd w:val="clear" w:color="auto" w:fill="FFFFFF"/>
      <w:spacing w:before="600" w:after="120" w:line="0" w:lineRule="atLeast"/>
      <w:ind w:hanging="38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2018-09-24T06:55:00Z</cp:lastPrinted>
  <dcterms:created xsi:type="dcterms:W3CDTF">2018-09-18T11:47:00Z</dcterms:created>
  <dcterms:modified xsi:type="dcterms:W3CDTF">2019-04-22T11:09:00Z</dcterms:modified>
</cp:coreProperties>
</file>